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ind w:left="7322" w:right="122" w:firstLine="597.9999999999995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Anexa 3 </w:t>
      </w:r>
    </w:p>
    <w:p w:rsidR="00000000" w:rsidDel="00000000" w:rsidP="00000000" w:rsidRDefault="00000000" w:rsidRPr="00000000" w14:paraId="00000002">
      <w:pPr>
        <w:pStyle w:val="Heading3"/>
        <w:spacing w:before="224" w:lineRule="auto"/>
        <w:ind w:right="12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before="224" w:lineRule="auto"/>
        <w:ind w:right="12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Declarație de disponibilitate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Subsemnatul/Subsemnata: ………………………………………………………………………………………………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120" w:right="68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 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……………………………………………….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22"/>
        </w:tabs>
        <w:spacing w:before="40" w:lineRule="auto"/>
        <w:ind w:left="124" w:right="-42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Menționez că sunt/nu sunt disponibil(ă) pentru a desfășura activități în cadrul proiectului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EU4Health JA-PCM,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în limita numărului de ore/zi prevăzute în anunțul de recrutare și                 selecție personal.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Menționez că am disponibilitatea /nu am disponibilitatea de a efectua deplasări în țară/strainătate.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0"/>
        </w:tabs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Data:</w:t>
        <w:tab/>
        <w:t xml:space="preserve">Semnătura: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418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65553" cy="13367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22412"/>
                  <a:stretch>
                    <a:fillRect/>
                  </a:stretch>
                </pic:blipFill>
                <pic:spPr>
                  <a:xfrm>
                    <a:off x="0" y="0"/>
                    <a:ext cx="7665553" cy="133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85"/>
  </w:style>
  <w:style w:type="paragraph" w:styleId="Footer">
    <w:name w:val="footer"/>
    <w:basedOn w:val="Normal"/>
    <w:link w:val="Foot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85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B4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B44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B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B44F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B44F4"/>
    <w:rPr>
      <w:b w:val="1"/>
      <w:bCs w:val="1"/>
      <w:sz w:val="20"/>
      <w:szCs w:val="20"/>
    </w:rPr>
  </w:style>
  <w:style w:type="paragraph" w:styleId="BodyText">
    <w:name w:val="Body Text"/>
    <w:basedOn w:val="Normal"/>
    <w:link w:val="BodyTextChar"/>
    <w:rsid w:val="0036121D"/>
    <w:pPr>
      <w:spacing w:line="240" w:lineRule="auto"/>
    </w:pPr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character" w:styleId="BodyTextChar" w:customStyle="1">
    <w:name w:val="Body Text Char"/>
    <w:basedOn w:val="DefaultParagraphFont"/>
    <w:link w:val="BodyText"/>
    <w:rsid w:val="0036121D"/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zhqFubEiwxRTy4aQthJvZmefQ==">CgMxLjA4AHIhMTBSd1E3bGNETkRKMzlqQkRTVFNTeG5SZUR4bUdSc2hW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2025-05-08T13:53:00Z</dcterms:created>
  <dc:creator>User</dc:creator>
</cp:coreProperties>
</file>